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7573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20BE7574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20BE7575" w14:textId="269A2397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86985">
        <w:tab/>
      </w:r>
      <w:r w:rsidR="00304DEA">
        <w:tab/>
      </w:r>
      <w:r w:rsidR="00886985">
        <w:t xml:space="preserve">: </w:t>
      </w:r>
      <w:r w:rsidR="001C473D">
        <w:t>Prof.</w:t>
      </w:r>
      <w:r w:rsidR="00886985">
        <w:t xml:space="preserve"> Dr. Ali YEŞİLIRMAK</w:t>
      </w:r>
    </w:p>
    <w:p w14:paraId="20BE7576" w14:textId="56024352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86985">
        <w:t>(Kurum)</w:t>
      </w:r>
      <w:r w:rsidR="00886985">
        <w:tab/>
      </w:r>
      <w:r w:rsidR="00304DEA">
        <w:tab/>
      </w:r>
      <w:r w:rsidR="00886985">
        <w:t xml:space="preserve">: </w:t>
      </w:r>
      <w:r w:rsidR="001C473D">
        <w:t>İbn Haldun</w:t>
      </w:r>
      <w:r w:rsidR="00886985">
        <w:t xml:space="preserve"> Üniversitesi Hukuk Fakültesi </w:t>
      </w:r>
    </w:p>
    <w:p w14:paraId="20BE7577" w14:textId="77777777" w:rsidR="00BA1DEB" w:rsidRDefault="00B04748" w:rsidP="006C654D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0BE7578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0BE7579" w14:textId="77777777" w:rsidR="00886985" w:rsidRDefault="00886985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Provisional Measures in International Commercial </w:t>
      </w:r>
    </w:p>
    <w:p w14:paraId="20BE757A" w14:textId="77777777" w:rsidR="00D9512D" w:rsidRDefault="00886985" w:rsidP="00886985">
      <w:pPr>
        <w:pStyle w:val="ListeParagraf"/>
      </w:pPr>
      <w:r>
        <w:tab/>
      </w:r>
      <w:r>
        <w:tab/>
      </w:r>
      <w:r>
        <w:tab/>
      </w:r>
      <w:r>
        <w:tab/>
        <w:t>Arbitration  (Yıl: 2004</w:t>
      </w:r>
      <w:r w:rsidR="00D9512D">
        <w:t>)</w:t>
      </w:r>
    </w:p>
    <w:p w14:paraId="20BE757B" w14:textId="77777777" w:rsidR="00D9512D" w:rsidRDefault="00D9512D" w:rsidP="006C654D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14:paraId="20BE757C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86985">
        <w:t>nstitü</w:t>
      </w:r>
      <w:r w:rsidR="00886985">
        <w:tab/>
        <w:t xml:space="preserve">: University of London / Queen Mary College </w:t>
      </w:r>
    </w:p>
    <w:p w14:paraId="20BE757D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20BE757E" w14:textId="77777777" w:rsidR="00D9512D" w:rsidRDefault="000855E2" w:rsidP="006C65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86985">
        <w:t>: Milletlerarası Hukukta İflas  (Yıl: 2011</w:t>
      </w:r>
      <w:r w:rsidR="00D9512D">
        <w:t>)</w:t>
      </w:r>
    </w:p>
    <w:p w14:paraId="20BE757F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0BE7580" w14:textId="1B6741DD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r w:rsidR="00C37513">
        <w:t>ICC Tahkim Kuralları ve Uygulaması</w:t>
      </w:r>
      <w:r>
        <w:t xml:space="preserve"> (Yıl:</w:t>
      </w:r>
      <w:r w:rsidR="00C37513">
        <w:t xml:space="preserve"> 2018</w:t>
      </w:r>
      <w:r>
        <w:t>)</w:t>
      </w:r>
    </w:p>
    <w:p w14:paraId="20BE7581" w14:textId="7623A568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20BE7582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7585" w14:textId="77777777" w:rsidR="006A324F" w:rsidRDefault="006A324F" w:rsidP="00EE74CE">
      <w:pPr>
        <w:spacing w:after="0" w:line="240" w:lineRule="auto"/>
      </w:pPr>
      <w:r>
        <w:separator/>
      </w:r>
    </w:p>
  </w:endnote>
  <w:endnote w:type="continuationSeparator" w:id="0">
    <w:p w14:paraId="20BE7586" w14:textId="77777777" w:rsidR="006A324F" w:rsidRDefault="006A324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7583" w14:textId="77777777" w:rsidR="006A324F" w:rsidRDefault="006A324F" w:rsidP="00EE74CE">
      <w:pPr>
        <w:spacing w:after="0" w:line="240" w:lineRule="auto"/>
      </w:pPr>
      <w:r>
        <w:separator/>
      </w:r>
    </w:p>
  </w:footnote>
  <w:footnote w:type="continuationSeparator" w:id="0">
    <w:p w14:paraId="20BE7584" w14:textId="77777777" w:rsidR="006A324F" w:rsidRDefault="006A324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758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20BE758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BE758A" wp14:editId="20BE758B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0BE7589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577256008">
    <w:abstractNumId w:val="0"/>
  </w:num>
  <w:num w:numId="2" w16cid:durableId="2104714833">
    <w:abstractNumId w:val="4"/>
  </w:num>
  <w:num w:numId="3" w16cid:durableId="2137018988">
    <w:abstractNumId w:val="2"/>
  </w:num>
  <w:num w:numId="4" w16cid:durableId="1118984504">
    <w:abstractNumId w:val="0"/>
  </w:num>
  <w:num w:numId="5" w16cid:durableId="101149494">
    <w:abstractNumId w:val="2"/>
  </w:num>
  <w:num w:numId="6" w16cid:durableId="1251235754">
    <w:abstractNumId w:val="0"/>
  </w:num>
  <w:num w:numId="7" w16cid:durableId="2004895838">
    <w:abstractNumId w:val="4"/>
  </w:num>
  <w:num w:numId="8" w16cid:durableId="1161847340">
    <w:abstractNumId w:val="2"/>
  </w:num>
  <w:num w:numId="9" w16cid:durableId="247470716">
    <w:abstractNumId w:val="0"/>
  </w:num>
  <w:num w:numId="10" w16cid:durableId="135420448">
    <w:abstractNumId w:val="2"/>
  </w:num>
  <w:num w:numId="11" w16cid:durableId="1170365238">
    <w:abstractNumId w:val="0"/>
  </w:num>
  <w:num w:numId="12" w16cid:durableId="823743378">
    <w:abstractNumId w:val="2"/>
  </w:num>
  <w:num w:numId="13" w16cid:durableId="322123077">
    <w:abstractNumId w:val="0"/>
  </w:num>
  <w:num w:numId="14" w16cid:durableId="1180316926">
    <w:abstractNumId w:val="2"/>
  </w:num>
  <w:num w:numId="15" w16cid:durableId="909923603">
    <w:abstractNumId w:val="0"/>
  </w:num>
  <w:num w:numId="16" w16cid:durableId="912616482">
    <w:abstractNumId w:val="4"/>
  </w:num>
  <w:num w:numId="17" w16cid:durableId="246310400">
    <w:abstractNumId w:val="2"/>
  </w:num>
  <w:num w:numId="18" w16cid:durableId="384909063">
    <w:abstractNumId w:val="0"/>
  </w:num>
  <w:num w:numId="19" w16cid:durableId="173110911">
    <w:abstractNumId w:val="4"/>
  </w:num>
  <w:num w:numId="20" w16cid:durableId="506485431">
    <w:abstractNumId w:val="2"/>
  </w:num>
  <w:num w:numId="21" w16cid:durableId="199975533">
    <w:abstractNumId w:val="5"/>
  </w:num>
  <w:num w:numId="22" w16cid:durableId="734202078">
    <w:abstractNumId w:val="1"/>
  </w:num>
  <w:num w:numId="23" w16cid:durableId="6318646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C473D"/>
    <w:rsid w:val="001E5A17"/>
    <w:rsid w:val="00233247"/>
    <w:rsid w:val="002B2EA7"/>
    <w:rsid w:val="00304DEA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A324F"/>
    <w:rsid w:val="006C65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86985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37513"/>
    <w:rsid w:val="00CA5F19"/>
    <w:rsid w:val="00CC7631"/>
    <w:rsid w:val="00CD18A6"/>
    <w:rsid w:val="00D36F4B"/>
    <w:rsid w:val="00D9512D"/>
    <w:rsid w:val="00E50185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E7573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C853-514D-403A-A1F8-6EA33770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12</cp:revision>
  <cp:lastPrinted>2015-10-06T13:23:00Z</cp:lastPrinted>
  <dcterms:created xsi:type="dcterms:W3CDTF">2015-08-07T12:00:00Z</dcterms:created>
  <dcterms:modified xsi:type="dcterms:W3CDTF">2024-03-30T19:25:00Z</dcterms:modified>
</cp:coreProperties>
</file>